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22EF6">
      <w:pPr>
        <w:spacing w:before="113" w:line="222" w:lineRule="auto"/>
        <w:ind w:left="254"/>
        <w:rPr>
          <w:rFonts w:hint="eastAsia" w:ascii="黑体" w:hAnsi="黑体" w:eastAsia="黑体" w:cs="黑体"/>
          <w:spacing w:val="-25"/>
          <w:sz w:val="32"/>
          <w:szCs w:val="32"/>
        </w:rPr>
      </w:pPr>
      <w:r>
        <w:rPr>
          <w:rFonts w:hint="eastAsia" w:ascii="黑体" w:hAnsi="黑体" w:eastAsia="黑体" w:cs="黑体"/>
          <w:spacing w:val="-25"/>
          <w:sz w:val="32"/>
          <w:szCs w:val="32"/>
        </w:rPr>
        <w:t>附件</w:t>
      </w:r>
    </w:p>
    <w:p w14:paraId="4D3082A6">
      <w:pPr>
        <w:spacing w:before="223" w:line="221" w:lineRule="auto"/>
        <w:ind w:left="1470"/>
        <w:rPr>
          <w:rFonts w:hint="eastAsia"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35"/>
          <w:szCs w:val="35"/>
          <w:lang w:eastAsia="zh-CN"/>
        </w:rPr>
        <w:t>井研县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35"/>
          <w:szCs w:val="35"/>
        </w:rPr>
        <w:t>农业科技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35"/>
          <w:szCs w:val="35"/>
          <w:lang w:eastAsia="zh-CN"/>
        </w:rPr>
        <w:t>试验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35"/>
          <w:szCs w:val="35"/>
        </w:rPr>
        <w:t>示范基地申报表</w:t>
      </w:r>
    </w:p>
    <w:p w14:paraId="43CCC4C1">
      <w:pPr>
        <w:spacing w:line="89" w:lineRule="exact"/>
      </w:pPr>
    </w:p>
    <w:tbl>
      <w:tblPr>
        <w:tblStyle w:val="4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2377"/>
        <w:gridCol w:w="1309"/>
        <w:gridCol w:w="1448"/>
        <w:gridCol w:w="1648"/>
        <w:gridCol w:w="1304"/>
      </w:tblGrid>
      <w:tr w14:paraId="163A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94" w:type="dxa"/>
            <w:vAlign w:val="top"/>
          </w:tcPr>
          <w:p w14:paraId="5432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exact"/>
              <w:ind w:left="15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</w:t>
            </w:r>
          </w:p>
        </w:tc>
        <w:tc>
          <w:tcPr>
            <w:tcW w:w="3686" w:type="dxa"/>
            <w:gridSpan w:val="2"/>
            <w:vAlign w:val="top"/>
          </w:tcPr>
          <w:p w14:paraId="53D7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07C2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0" w:lineRule="exact"/>
              <w:ind w:left="2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详细地址</w:t>
            </w:r>
          </w:p>
        </w:tc>
        <w:tc>
          <w:tcPr>
            <w:tcW w:w="2952" w:type="dxa"/>
            <w:gridSpan w:val="2"/>
            <w:vAlign w:val="top"/>
          </w:tcPr>
          <w:p w14:paraId="5250A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12EC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94" w:type="dxa"/>
            <w:vAlign w:val="top"/>
          </w:tcPr>
          <w:p w14:paraId="130A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0" w:lineRule="exact"/>
              <w:ind w:left="15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法人姓名</w:t>
            </w:r>
          </w:p>
        </w:tc>
        <w:tc>
          <w:tcPr>
            <w:tcW w:w="3686" w:type="dxa"/>
            <w:gridSpan w:val="2"/>
            <w:vAlign w:val="top"/>
          </w:tcPr>
          <w:p w14:paraId="43D8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4C99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exact"/>
              <w:ind w:left="2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52" w:type="dxa"/>
            <w:gridSpan w:val="2"/>
            <w:vAlign w:val="top"/>
          </w:tcPr>
          <w:p w14:paraId="0E6D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FC8B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94" w:type="dxa"/>
            <w:vAlign w:val="top"/>
          </w:tcPr>
          <w:p w14:paraId="1C84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240" w:lineRule="exact"/>
              <w:ind w:left="27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3686" w:type="dxa"/>
            <w:gridSpan w:val="2"/>
            <w:vAlign w:val="top"/>
          </w:tcPr>
          <w:p w14:paraId="615A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0415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40" w:lineRule="exact"/>
              <w:ind w:left="2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52" w:type="dxa"/>
            <w:gridSpan w:val="2"/>
            <w:vAlign w:val="top"/>
          </w:tcPr>
          <w:p w14:paraId="7FDF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D9FC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94" w:type="dxa"/>
            <w:vAlign w:val="top"/>
          </w:tcPr>
          <w:p w14:paraId="31D4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exact"/>
              <w:ind w:left="15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8086" w:type="dxa"/>
            <w:gridSpan w:val="5"/>
            <w:vAlign w:val="top"/>
          </w:tcPr>
          <w:p w14:paraId="440E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exact"/>
              <w:ind w:left="1511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□企业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</w:t>
            </w:r>
            <w:r>
              <w:rPr>
                <w:rFonts w:hint="eastAsia" w:ascii="MS Gothic" w:hAnsi="MS Gothic" w:eastAsia="宋体" w:cs="MS Gothic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合作社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□家庭农场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□个人□其他</w:t>
            </w:r>
          </w:p>
        </w:tc>
      </w:tr>
      <w:tr w14:paraId="7A2DD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4" w:type="dxa"/>
            <w:vAlign w:val="top"/>
          </w:tcPr>
          <w:p w14:paraId="3340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基地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类别（柑橘、粮油）</w:t>
            </w:r>
          </w:p>
        </w:tc>
        <w:tc>
          <w:tcPr>
            <w:tcW w:w="2377" w:type="dxa"/>
            <w:vAlign w:val="top"/>
          </w:tcPr>
          <w:p w14:paraId="77AC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8FE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exact"/>
              <w:jc w:val="center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产业规模</w:t>
            </w:r>
          </w:p>
          <w:p w14:paraId="0BDE0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亩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8" w:type="dxa"/>
            <w:vAlign w:val="top"/>
          </w:tcPr>
          <w:p w14:paraId="1C21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48" w:type="dxa"/>
            <w:vAlign w:val="top"/>
          </w:tcPr>
          <w:p w14:paraId="7978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exact"/>
              <w:ind w:left="4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年产量</w:t>
            </w:r>
          </w:p>
          <w:p w14:paraId="4617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吨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4" w:type="dxa"/>
            <w:vAlign w:val="top"/>
          </w:tcPr>
          <w:p w14:paraId="7715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FD5D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71" w:type="dxa"/>
            <w:gridSpan w:val="2"/>
            <w:vAlign w:val="top"/>
          </w:tcPr>
          <w:p w14:paraId="5EFD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4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产品通过何种认证</w:t>
            </w:r>
          </w:p>
        </w:tc>
        <w:tc>
          <w:tcPr>
            <w:tcW w:w="1309" w:type="dxa"/>
            <w:vAlign w:val="top"/>
          </w:tcPr>
          <w:p w14:paraId="4148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47F1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2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认证时间</w:t>
            </w:r>
          </w:p>
        </w:tc>
        <w:tc>
          <w:tcPr>
            <w:tcW w:w="2952" w:type="dxa"/>
            <w:gridSpan w:val="2"/>
            <w:vAlign w:val="top"/>
          </w:tcPr>
          <w:p w14:paraId="41FE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8C8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4" w:type="dxa"/>
            <w:vAlign w:val="top"/>
          </w:tcPr>
          <w:p w14:paraId="4919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40" w:lineRule="exact"/>
              <w:ind w:left="15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主推技术</w:t>
            </w:r>
          </w:p>
        </w:tc>
        <w:tc>
          <w:tcPr>
            <w:tcW w:w="8086" w:type="dxa"/>
            <w:gridSpan w:val="5"/>
            <w:vAlign w:val="top"/>
          </w:tcPr>
          <w:p w14:paraId="581A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D16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94" w:type="dxa"/>
            <w:vAlign w:val="top"/>
          </w:tcPr>
          <w:p w14:paraId="67F3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240" w:lineRule="exact"/>
              <w:ind w:left="15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主要品种</w:t>
            </w:r>
          </w:p>
        </w:tc>
        <w:tc>
          <w:tcPr>
            <w:tcW w:w="8086" w:type="dxa"/>
            <w:gridSpan w:val="5"/>
            <w:vAlign w:val="top"/>
          </w:tcPr>
          <w:p w14:paraId="27E3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C075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9380" w:type="dxa"/>
            <w:gridSpan w:val="6"/>
            <w:vAlign w:val="top"/>
          </w:tcPr>
          <w:p w14:paraId="1B6A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40" w:lineRule="exact"/>
              <w:ind w:left="1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申报单位简介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基本情况、生产规模、经营、技术等方面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）：</w:t>
            </w:r>
          </w:p>
        </w:tc>
      </w:tr>
      <w:tr w14:paraId="1C7B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9380" w:type="dxa"/>
            <w:gridSpan w:val="6"/>
            <w:vAlign w:val="top"/>
          </w:tcPr>
          <w:p w14:paraId="21A0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exact"/>
              <w:ind w:left="135" w:right="10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申报单位意见：本单位申请认定为农业科技示范基地，将认真履行示范基地职责，保证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能完成各项工作任务。</w:t>
            </w:r>
          </w:p>
          <w:p w14:paraId="068E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0" w:lineRule="exact"/>
              <w:ind w:left="565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  <w:lang w:eastAsia="zh-CN"/>
              </w:rPr>
              <w:t>）：</w:t>
            </w:r>
          </w:p>
          <w:p w14:paraId="77D4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exact"/>
              <w:ind w:left="566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日</w:t>
            </w:r>
          </w:p>
        </w:tc>
      </w:tr>
      <w:tr w14:paraId="32B24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80" w:type="dxa"/>
            <w:gridSpan w:val="6"/>
            <w:vAlign w:val="top"/>
          </w:tcPr>
          <w:p w14:paraId="4CB41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240" w:lineRule="exact"/>
              <w:ind w:left="1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有无违法违规行为和投诉、曝光及负面报道：</w:t>
            </w:r>
          </w:p>
        </w:tc>
      </w:tr>
      <w:tr w14:paraId="6922E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9380" w:type="dxa"/>
            <w:gridSpan w:val="6"/>
            <w:vAlign w:val="top"/>
          </w:tcPr>
          <w:p w14:paraId="7E214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line="240" w:lineRule="exact"/>
              <w:ind w:left="1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eastAsia="zh-CN"/>
              </w:rPr>
              <w:t>各镇（街道）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人民政府意见：</w:t>
            </w:r>
          </w:p>
          <w:p w14:paraId="446B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1821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6695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）</w:t>
            </w:r>
          </w:p>
          <w:p w14:paraId="4BFB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ind w:left="566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日</w:t>
            </w:r>
          </w:p>
        </w:tc>
      </w:tr>
      <w:tr w14:paraId="7F83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9380" w:type="dxa"/>
            <w:gridSpan w:val="6"/>
            <w:vAlign w:val="top"/>
          </w:tcPr>
          <w:p w14:paraId="2180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exact"/>
              <w:ind w:left="13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县农业农村局意见：</w:t>
            </w:r>
          </w:p>
          <w:p w14:paraId="3DA81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5410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3C1B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36B4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6705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）</w:t>
            </w:r>
          </w:p>
          <w:p w14:paraId="4BEA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exact"/>
              <w:ind w:left="566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日</w:t>
            </w:r>
          </w:p>
        </w:tc>
      </w:tr>
    </w:tbl>
    <w:p w14:paraId="51DA0B74">
      <w:bookmarkStart w:id="0" w:name="_GoBack"/>
      <w:bookmarkEnd w:id="0"/>
    </w:p>
    <w:sectPr>
      <w:footerReference r:id="rId5" w:type="default"/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8D6A9">
    <w:pPr>
      <w:spacing w:line="183" w:lineRule="auto"/>
      <w:ind w:left="29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2025-08-28T02:02:12Z</dcterms:created>
  <dc:creator>Administrator</dc:creator>
  <cp:lastModifiedBy>熊倩利</cp:lastModifiedBy>
  <dcterms:modified xsi:type="dcterms:W3CDTF">2025-08-28T02:02:21Z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eyJoZGlkIjoiZTg0YzQ4ZDliYTZlN2IwOWQ1ZjU4YThhOTZlNGM1MGUiLCJ1c2VySWQiOiI1NTk0OTk0ODAifQ==</vt:lpwstr>
  </property>
  <property fmtid="{D5CDD505-2E9C-101B-9397-08002B2CF9AE}" pid="4" name="ICV">
    <vt:lpwstr>9B63F563086B479387015C748851E419_12</vt:lpwstr>
  </property>
</Properties>
</file>